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6A4" w:rsidRDefault="00D956A4"/>
    <w:tbl>
      <w:tblPr>
        <w:tblW w:w="4256" w:type="pct"/>
        <w:jc w:val="center"/>
        <w:tblCellMar>
          <w:left w:w="57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2415"/>
      </w:tblGrid>
      <w:tr w:rsidR="004A7143" w:rsidRPr="00E0600A" w:rsidTr="004A7143">
        <w:trPr>
          <w:trHeight w:val="460"/>
          <w:jc w:val="center"/>
        </w:trPr>
        <w:tc>
          <w:tcPr>
            <w:tcW w:w="3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43" w:rsidRPr="00E0600A" w:rsidRDefault="004A7143" w:rsidP="008B274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Cargos</w:t>
            </w:r>
          </w:p>
        </w:tc>
        <w:tc>
          <w:tcPr>
            <w:tcW w:w="16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43" w:rsidRPr="00E0600A" w:rsidRDefault="004A7143" w:rsidP="008B274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Oficina</w:t>
            </w:r>
          </w:p>
          <w:p w:rsidR="004A7143" w:rsidRPr="00E0600A" w:rsidRDefault="004A7143" w:rsidP="008B274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Directo</w:t>
            </w:r>
          </w:p>
        </w:tc>
      </w:tr>
      <w:tr w:rsidR="004A7143" w:rsidRPr="00B36E15" w:rsidTr="004A7143">
        <w:trPr>
          <w:trHeight w:val="432"/>
          <w:jc w:val="center"/>
        </w:trPr>
        <w:tc>
          <w:tcPr>
            <w:tcW w:w="3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43" w:rsidRDefault="004A7143" w:rsidP="008B274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16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143" w:rsidRPr="00B36E15" w:rsidRDefault="004A7143" w:rsidP="008B274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Rectora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VRP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631454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Secretaria General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6339</w:t>
            </w: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632780</w:t>
            </w:r>
          </w:p>
        </w:tc>
      </w:tr>
      <w:tr w:rsidR="004A7143" w:rsidRPr="0060567A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VRRI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ES"/>
              </w:rPr>
            </w:pPr>
            <w:r w:rsidRPr="0060567A">
              <w:rPr>
                <w:rFonts w:ascii="Arial Narrow" w:eastAsia="Times New Roman" w:hAnsi="Arial Narrow" w:cs="Arial"/>
                <w:lang w:eastAsia="es-ES"/>
              </w:rPr>
              <w:t>641889</w:t>
            </w:r>
          </w:p>
          <w:p w:rsidR="004A7143" w:rsidRPr="0060567A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ES"/>
              </w:rPr>
            </w:pPr>
            <w:r>
              <w:rPr>
                <w:rFonts w:ascii="Arial Narrow" w:eastAsia="Times New Roman" w:hAnsi="Arial Narrow" w:cs="Arial"/>
                <w:lang w:eastAsia="es-ES"/>
              </w:rPr>
              <w:t>643113</w:t>
            </w:r>
          </w:p>
        </w:tc>
        <w:bookmarkStart w:id="0" w:name="_GoBack"/>
        <w:bookmarkEnd w:id="0"/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VRD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</w:t>
            </w: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022</w:t>
            </w:r>
          </w:p>
        </w:tc>
      </w:tr>
      <w:tr w:rsidR="004A7143" w:rsidRPr="000B35C3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0B35C3" w:rsidRDefault="004A7143" w:rsidP="008B274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0B35C3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VRIP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0B35C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eastAsia="Times New Roman" w:hAnsi="Arial Narrow" w:cs="Arial"/>
                <w:color w:val="000000"/>
                <w:lang w:eastAsia="es-ES"/>
              </w:rPr>
              <w:t>643451</w:t>
            </w:r>
          </w:p>
        </w:tc>
      </w:tr>
      <w:tr w:rsidR="004A7143" w:rsidRPr="005B6732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DG</w:t>
            </w: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E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5B6732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ES"/>
              </w:rPr>
            </w:pPr>
            <w:r w:rsidRPr="005B6732">
              <w:rPr>
                <w:rFonts w:ascii="Arial Narrow" w:eastAsia="Times New Roman" w:hAnsi="Arial Narrow" w:cs="Arial"/>
                <w:lang w:eastAsia="es-ES"/>
              </w:rPr>
              <w:t>632263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DGS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633894</w:t>
            </w:r>
          </w:p>
        </w:tc>
      </w:tr>
      <w:tr w:rsidR="004A7143" w:rsidRPr="00EE533D" w:rsidTr="004A7143">
        <w:trPr>
          <w:trHeight w:val="257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143" w:rsidRPr="00EE533D" w:rsidRDefault="004A7143" w:rsidP="008B2740">
            <w:pPr>
              <w:spacing w:after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DGA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7143" w:rsidRPr="00EE533D" w:rsidRDefault="004A7143" w:rsidP="004A7143">
            <w:pPr>
              <w:spacing w:after="0"/>
              <w:jc w:val="center"/>
              <w:rPr>
                <w:rFonts w:ascii="Arial Narrow" w:hAnsi="Arial Narrow"/>
              </w:rPr>
            </w:pPr>
            <w:r w:rsidRPr="00EE533D">
              <w:rPr>
                <w:rFonts w:ascii="Arial Narrow" w:hAnsi="Arial Narrow"/>
              </w:rPr>
              <w:t>632042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Director del CBM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632787</w:t>
            </w:r>
          </w:p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632545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Directora del CNEA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646376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 FCN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E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630277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FCS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632004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FD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631864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FH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632683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8E535C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highlight w:val="yellow"/>
                <w:lang w:eastAsia="es-ES"/>
              </w:rPr>
            </w:pPr>
            <w:r w:rsidRPr="003F71F4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FCO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01255</w:t>
            </w:r>
          </w:p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56</w:t>
            </w:r>
          </w:p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642908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FCEE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635722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8E535C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highlight w:val="yellow"/>
                <w:lang w:eastAsia="es-ES"/>
              </w:rPr>
            </w:pPr>
            <w:r w:rsidRPr="003F71F4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FIQ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641695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EF0DD5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EF0DD5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 FIM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I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643120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EF0DD5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EF0DD5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 FIE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646198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EF0DD5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FCF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647901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EF0DD5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FEI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691246</w:t>
            </w:r>
          </w:p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691268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FECSH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644501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FITIB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646204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FECNE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641951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Director de</w:t>
            </w: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Marxismo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</w:t>
            </w: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4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54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CUM San Luis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482876</w:t>
            </w:r>
          </w:p>
        </w:tc>
      </w:tr>
      <w:tr w:rsidR="004A7143" w:rsidRPr="009174A7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.  CUM Palma Soriano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9174A7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9174A7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502393</w:t>
            </w:r>
          </w:p>
        </w:tc>
      </w:tr>
      <w:tr w:rsidR="004A7143" w:rsidRPr="009174A7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 xml:space="preserve">.  CUM </w:t>
            </w: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Contramaestre</w:t>
            </w:r>
            <w:proofErr w:type="spellEnd"/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9174A7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9174A7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587325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 CUM Guamá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9174A7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26243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 CUM Songo la Maya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378351</w:t>
            </w:r>
          </w:p>
        </w:tc>
      </w:tr>
      <w:tr w:rsidR="004A7143" w:rsidRPr="000F43A8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 xml:space="preserve">.  CUM </w:t>
            </w: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Mella</w:t>
            </w:r>
            <w:proofErr w:type="spellEnd"/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0F43A8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0F43A8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457166</w:t>
            </w:r>
          </w:p>
        </w:tc>
      </w:tr>
      <w:tr w:rsidR="004A7143" w:rsidRPr="000F43A8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.  CUM II Frente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0F43A8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0F43A8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425510</w:t>
            </w:r>
          </w:p>
        </w:tc>
      </w:tr>
      <w:tr w:rsidR="004A7143" w:rsidRPr="000F43A8" w:rsidTr="004A7143">
        <w:trPr>
          <w:trHeight w:val="339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lastRenderedPageBreak/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CUM III Frente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F43A8">
              <w:rPr>
                <w:rFonts w:ascii="Arial Narrow" w:eastAsia="Times New Roman" w:hAnsi="Arial Narrow" w:cs="Arial"/>
                <w:color w:val="000000"/>
                <w:lang w:eastAsia="es-ES"/>
              </w:rPr>
              <w:t>566396</w:t>
            </w:r>
          </w:p>
          <w:p w:rsidR="004A7143" w:rsidRPr="000F43A8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566384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A206B6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A206B6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Informatización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601183</w:t>
            </w:r>
          </w:p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. </w:t>
            </w: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Relac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Internacionales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641701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de Logística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0240</w:t>
            </w:r>
          </w:p>
        </w:tc>
      </w:tr>
      <w:tr w:rsidR="004A7143" w:rsidRPr="001E6391" w:rsidTr="004A7143">
        <w:trPr>
          <w:trHeight w:val="388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. 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Extensión </w:t>
            </w: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Universita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ria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1E6391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632773</w:t>
            </w:r>
          </w:p>
        </w:tc>
      </w:tr>
      <w:tr w:rsidR="004A7143" w:rsidRPr="001E6391" w:rsidTr="004A7143">
        <w:trPr>
          <w:trHeight w:val="330"/>
          <w:jc w:val="center"/>
        </w:trPr>
        <w:tc>
          <w:tcPr>
            <w:tcW w:w="3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. Recursos Humanos</w:t>
            </w:r>
          </w:p>
        </w:tc>
        <w:tc>
          <w:tcPr>
            <w:tcW w:w="1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1E6391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632014</w:t>
            </w:r>
          </w:p>
          <w:p w:rsidR="004A7143" w:rsidRPr="001E6391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634088</w:t>
            </w:r>
          </w:p>
        </w:tc>
      </w:tr>
      <w:tr w:rsidR="004A7143" w:rsidRPr="00B36E15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Económico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632868</w:t>
            </w:r>
          </w:p>
          <w:p w:rsidR="004A7143" w:rsidRPr="00B36E1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631444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Directora Formación del Profes.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630233</w:t>
            </w:r>
          </w:p>
        </w:tc>
      </w:tr>
      <w:tr w:rsidR="004A7143" w:rsidTr="004A7143">
        <w:trPr>
          <w:trHeight w:val="357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Inversiones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y Mtto.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Frank-632842</w:t>
            </w:r>
          </w:p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Erik-632973</w:t>
            </w:r>
          </w:p>
        </w:tc>
      </w:tr>
      <w:tr w:rsidR="004A7143" w:rsidRPr="005648B5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5648B5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5648B5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5648B5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Sede A.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Maceo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5648B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635186</w:t>
            </w:r>
          </w:p>
        </w:tc>
      </w:tr>
      <w:tr w:rsidR="004A7143" w:rsidRPr="005648B5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5648B5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Sede Julio A. Mella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5648B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5648B5">
              <w:rPr>
                <w:rFonts w:ascii="Arial Narrow" w:eastAsia="Times New Roman" w:hAnsi="Arial Narrow" w:cs="Arial"/>
                <w:color w:val="000000"/>
                <w:lang w:eastAsia="es-ES"/>
              </w:rPr>
              <w:t>63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4061</w:t>
            </w:r>
          </w:p>
        </w:tc>
      </w:tr>
      <w:tr w:rsidR="004A7143" w:rsidRPr="005648B5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Sede Frank País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5648B5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641123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5954B9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5954B9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Ciencia y Técnica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644444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8E535C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8E535C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Post-Grados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643915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I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nformación </w:t>
            </w: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C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ientífico </w:t>
            </w: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T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631973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.Formación Laboral-</w:t>
            </w: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Investig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630233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Presidente de la FEU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635102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Secretaria del Comité PCC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632951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Secretaria del Comité UJC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633594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Secretaria 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General </w:t>
            </w: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del BUS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635346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Jefe de Despacho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de Cuadros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635218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de Seguridad y Protección 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630546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Puesto de mando </w:t>
            </w:r>
          </w:p>
          <w:p w:rsidR="004A7143" w:rsidRDefault="004A7143" w:rsidP="008B2740">
            <w:pPr>
              <w:spacing w:after="0" w:line="240" w:lineRule="auto"/>
              <w:ind w:left="-4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 Seguridad y Protección</w:t>
            </w:r>
          </w:p>
          <w:p w:rsidR="004A7143" w:rsidRDefault="004A7143" w:rsidP="008B2740">
            <w:pPr>
              <w:spacing w:after="0" w:line="240" w:lineRule="auto"/>
              <w:ind w:left="-4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de la Sede Maceo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631524</w:t>
            </w:r>
          </w:p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de Transporte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633845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Jefe de Dpto. Jurídico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631869</w:t>
            </w:r>
          </w:p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631454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Asesora Planificación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Pr="0039504B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EF0DD5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Asesora de la CGC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601231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Jefe de Dpto. Comunicación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631832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Asesor de la Defensa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Asesora </w:t>
            </w: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Atenc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Población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633031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Jefe de Dpto. Auditoría y CI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-632042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Secretaria Ejecutiva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</w:tr>
      <w:tr w:rsidR="004A7143" w:rsidTr="004A7143">
        <w:trPr>
          <w:trHeight w:val="330"/>
          <w:jc w:val="center"/>
        </w:trPr>
        <w:tc>
          <w:tcPr>
            <w:tcW w:w="3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8B274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Secretaria</w:t>
            </w:r>
          </w:p>
        </w:tc>
        <w:tc>
          <w:tcPr>
            <w:tcW w:w="1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7143" w:rsidRDefault="004A7143" w:rsidP="004A714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</w:tr>
    </w:tbl>
    <w:p w:rsidR="004A7143" w:rsidRDefault="004A7143"/>
    <w:sectPr w:rsidR="004A7143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143" w:rsidRDefault="004A7143" w:rsidP="004A7143">
      <w:pPr>
        <w:spacing w:after="0" w:line="240" w:lineRule="auto"/>
      </w:pPr>
      <w:r>
        <w:separator/>
      </w:r>
    </w:p>
  </w:endnote>
  <w:endnote w:type="continuationSeparator" w:id="0">
    <w:p w:rsidR="004A7143" w:rsidRDefault="004A7143" w:rsidP="004A7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143" w:rsidRDefault="004A7143" w:rsidP="004A7143">
      <w:pPr>
        <w:spacing w:after="0" w:line="240" w:lineRule="auto"/>
      </w:pPr>
      <w:r>
        <w:separator/>
      </w:r>
    </w:p>
  </w:footnote>
  <w:footnote w:type="continuationSeparator" w:id="0">
    <w:p w:rsidR="004A7143" w:rsidRDefault="004A7143" w:rsidP="004A7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143" w:rsidRDefault="004A7143">
    <w:pPr>
      <w:pStyle w:val="Encabezado"/>
    </w:pPr>
    <w:r w:rsidRPr="00E24E92">
      <w:rPr>
        <w:rFonts w:ascii="Arial Narrow" w:eastAsia="Times New Roman" w:hAnsi="Arial Narrow"/>
        <w:b/>
        <w:color w:val="000000"/>
        <w:sz w:val="28"/>
        <w:szCs w:val="28"/>
        <w:u w:val="single"/>
        <w:lang w:eastAsia="es-ES"/>
      </w:rPr>
      <w:t xml:space="preserve">Directorio </w:t>
    </w:r>
    <w:r w:rsidR="00C32E13" w:rsidRPr="00E24E92">
      <w:rPr>
        <w:rFonts w:ascii="Arial Narrow" w:eastAsia="Times New Roman" w:hAnsi="Arial Narrow"/>
        <w:b/>
        <w:color w:val="000000"/>
        <w:sz w:val="28"/>
        <w:szCs w:val="28"/>
        <w:u w:val="single"/>
        <w:lang w:eastAsia="es-ES"/>
      </w:rPr>
      <w:t>Teléfon</w:t>
    </w:r>
    <w:r w:rsidR="00C32E13">
      <w:rPr>
        <w:rFonts w:ascii="Arial Narrow" w:eastAsia="Times New Roman" w:hAnsi="Arial Narrow"/>
        <w:b/>
        <w:color w:val="000000"/>
        <w:sz w:val="28"/>
        <w:szCs w:val="28"/>
        <w:u w:val="single"/>
        <w:lang w:eastAsia="es-ES"/>
      </w:rPr>
      <w:t xml:space="preserve">os fijos </w:t>
    </w:r>
    <w:r w:rsidRPr="00E24E92">
      <w:rPr>
        <w:rFonts w:ascii="Arial Narrow" w:eastAsia="Times New Roman" w:hAnsi="Arial Narrow"/>
        <w:b/>
        <w:color w:val="000000"/>
        <w:sz w:val="28"/>
        <w:szCs w:val="28"/>
        <w:u w:val="single"/>
        <w:lang w:eastAsia="es-ES"/>
      </w:rPr>
      <w:t xml:space="preserve">de los </w:t>
    </w:r>
    <w:r>
      <w:rPr>
        <w:rFonts w:ascii="Arial Narrow" w:eastAsia="Times New Roman" w:hAnsi="Arial Narrow"/>
        <w:b/>
        <w:color w:val="000000"/>
        <w:sz w:val="28"/>
        <w:szCs w:val="28"/>
        <w:u w:val="single"/>
        <w:lang w:eastAsia="es-ES"/>
      </w:rPr>
      <w:t>Principales Cuadros y Funcionarios</w:t>
    </w:r>
    <w:r w:rsidRPr="00E24E92">
      <w:rPr>
        <w:rFonts w:ascii="Arial Narrow" w:eastAsia="Times New Roman" w:hAnsi="Arial Narrow"/>
        <w:b/>
        <w:color w:val="000000"/>
        <w:sz w:val="28"/>
        <w:szCs w:val="28"/>
        <w:u w:val="single"/>
        <w:lang w:eastAsia="es-ES"/>
      </w:rPr>
      <w:t xml:space="preserve"> de la Universidad de Oriente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143"/>
    <w:rsid w:val="004A7143"/>
    <w:rsid w:val="00C32E13"/>
    <w:rsid w:val="00D9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4AAFB-8498-4B92-BE68-A0F3C5A7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71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A71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A7143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4A71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A714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CORPUS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Mosqueda</dc:creator>
  <cp:keywords/>
  <dc:description/>
  <cp:lastModifiedBy>Alejandro Mosqueda</cp:lastModifiedBy>
  <cp:revision>2</cp:revision>
  <dcterms:created xsi:type="dcterms:W3CDTF">2018-05-17T15:35:00Z</dcterms:created>
  <dcterms:modified xsi:type="dcterms:W3CDTF">2018-05-17T16:40:00Z</dcterms:modified>
</cp:coreProperties>
</file>